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Приложение № 23</w:t>
      </w:r>
    </w:p>
    <w:p w:rsidR="000F4EC5" w:rsidRPr="000F4EC5" w:rsidRDefault="000F4EC5" w:rsidP="000F4EC5">
      <w:pPr>
        <w:pStyle w:val="NormalWeb"/>
        <w:tabs>
          <w:tab w:val="left" w:pos="7200"/>
        </w:tabs>
        <w:jc w:val="right"/>
        <w:outlineLvl w:val="0"/>
        <w:rPr>
          <w:b/>
          <w:lang w:val="bg-BG"/>
        </w:rPr>
      </w:pPr>
      <w:r>
        <w:rPr>
          <w:b/>
          <w:lang w:val="bg-BG"/>
        </w:rPr>
        <w:t>Към Условията за кандидатстване</w:t>
      </w:r>
    </w:p>
    <w:p w:rsidR="000F4EC5" w:rsidRDefault="000F4EC5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</w:p>
    <w:p w:rsidR="00154570" w:rsidRDefault="00154570" w:rsidP="00154570">
      <w:pPr>
        <w:pStyle w:val="NormalWeb"/>
        <w:tabs>
          <w:tab w:val="left" w:pos="7200"/>
        </w:tabs>
        <w:jc w:val="center"/>
        <w:outlineLvl w:val="0"/>
        <w:rPr>
          <w:b/>
          <w:lang w:val="bg-BG"/>
        </w:rPr>
      </w:pPr>
      <w:r w:rsidRPr="00154570">
        <w:rPr>
          <w:b/>
          <w:lang w:val="bg-BG"/>
        </w:rPr>
        <w:t>ДЕКЛАРАЦИЯ</w:t>
      </w:r>
    </w:p>
    <w:p w:rsid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  <w:r w:rsidRPr="00D057AB"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 w:rsidRPr="007812B3">
        <w:rPr>
          <w:rFonts w:ascii="Times New Roman" w:eastAsiaTheme="majorEastAsia" w:hAnsi="Times New Roman" w:cstheme="majorBidi"/>
          <w:b/>
          <w:bCs/>
          <w:sz w:val="24"/>
          <w:szCs w:val="24"/>
        </w:rPr>
        <w:t>РАЗДЕЛ 24.1 „СПИСЪК С ОБЩИ ДОКУМЕНТИ</w:t>
      </w:r>
      <w:proofErr w:type="gramStart"/>
      <w:r w:rsidRPr="007812B3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“  </w:t>
      </w:r>
      <w:r w:rsidRPr="00D057AB">
        <w:rPr>
          <w:rFonts w:eastAsia="Calibri"/>
          <w:b/>
          <w:bCs/>
          <w:noProof/>
          <w:color w:val="000000"/>
          <w:sz w:val="24"/>
          <w:szCs w:val="24"/>
        </w:rPr>
        <w:t>ОТ</w:t>
      </w:r>
      <w:proofErr w:type="gramEnd"/>
      <w:r w:rsidRPr="00D057AB"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 w:rsidRPr="0000455A"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0F4EC5" w:rsidRPr="000F4EC5" w:rsidRDefault="000F4EC5" w:rsidP="007812B3">
      <w:pPr>
        <w:spacing w:before="100" w:beforeAutospacing="1" w:after="100" w:afterAutospacing="1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  <w:lang w:val="bg-BG"/>
        </w:rPr>
      </w:pPr>
    </w:p>
    <w:p w:rsidR="007812B3" w:rsidRPr="007812B3" w:rsidRDefault="007812B3" w:rsidP="007812B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812B3">
        <w:rPr>
          <w:rFonts w:ascii="Times New Roman" w:eastAsiaTheme="majorEastAsia" w:hAnsi="Times New Roman" w:cstheme="majorBidi"/>
          <w:bCs/>
          <w:i/>
          <w:sz w:val="24"/>
          <w:szCs w:val="24"/>
        </w:rPr>
        <w:t>/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Декларацията се подава в случаите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когато документите по  т. 23,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т.28, т. 35 и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ли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 т. 37 от Раздел 24.1 „Списък с общи документи“  </w:t>
      </w:r>
      <w:r w:rsidRPr="000F4EC5">
        <w:rPr>
          <w:rFonts w:eastAsia="Calibri"/>
          <w:bCs/>
          <w:i/>
          <w:noProof/>
          <w:color w:val="000000"/>
          <w:sz w:val="24"/>
          <w:szCs w:val="24"/>
          <w:lang w:val="bg-BG"/>
        </w:rPr>
        <w:t xml:space="preserve">от 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 xml:space="preserve">Условия за кандидатстване, </w:t>
      </w:r>
      <w:r w:rsidR="000F4EC5"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не са приложими за проектното предложение</w:t>
      </w:r>
      <w:r w:rsidRPr="000F4EC5">
        <w:rPr>
          <w:rFonts w:ascii="Times New Roman" w:eastAsiaTheme="majorEastAsia" w:hAnsi="Times New Roman" w:cstheme="majorBidi"/>
          <w:bCs/>
          <w:i/>
          <w:sz w:val="24"/>
          <w:szCs w:val="24"/>
          <w:lang w:val="bg-BG"/>
        </w:rPr>
        <w:t>/</w:t>
      </w:r>
    </w:p>
    <w:p w:rsidR="007812B3" w:rsidRDefault="007812B3" w:rsidP="007812B3">
      <w:pPr>
        <w:pStyle w:val="NormalWeb"/>
        <w:tabs>
          <w:tab w:val="left" w:pos="7200"/>
        </w:tabs>
        <w:jc w:val="center"/>
        <w:outlineLvl w:val="0"/>
        <w:rPr>
          <w:rStyle w:val="spelle"/>
          <w:lang w:val="bg-BG"/>
        </w:rPr>
      </w:pPr>
    </w:p>
    <w:p w:rsidR="00154570" w:rsidRDefault="00154570" w:rsidP="007812B3">
      <w:pPr>
        <w:pStyle w:val="NormalWeb"/>
        <w:tabs>
          <w:tab w:val="left" w:pos="7200"/>
        </w:tabs>
        <w:jc w:val="center"/>
        <w:outlineLvl w:val="0"/>
        <w:rPr>
          <w:lang w:val="bg-BG"/>
        </w:rPr>
      </w:pPr>
      <w:r w:rsidRPr="00154570">
        <w:rPr>
          <w:rStyle w:val="spelle"/>
          <w:lang w:val="bg-BG"/>
        </w:rPr>
        <w:t>Долуподписаният/ата</w:t>
      </w:r>
      <w:r w:rsidRPr="00154570">
        <w:rPr>
          <w:lang w:val="bg-BG"/>
        </w:rPr>
        <w:t xml:space="preserve">: </w:t>
      </w:r>
    </w:p>
    <w:p w:rsid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...................................................................................................................................................,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154570">
        <w:rPr>
          <w:lang w:val="bg-BG"/>
        </w:rPr>
        <w:t>(</w:t>
      </w:r>
      <w:r w:rsidRPr="00154570">
        <w:rPr>
          <w:rStyle w:val="spelle"/>
          <w:lang w:val="bg-BG"/>
        </w:rPr>
        <w:t>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презиме</w:t>
      </w:r>
      <w:r w:rsidRPr="00154570">
        <w:rPr>
          <w:lang w:val="bg-BG"/>
        </w:rPr>
        <w:t xml:space="preserve">, </w:t>
      </w:r>
      <w:r w:rsidRPr="00154570">
        <w:rPr>
          <w:rStyle w:val="spelle"/>
          <w:lang w:val="bg-BG"/>
        </w:rPr>
        <w:t>фамилия</w:t>
      </w:r>
      <w:r w:rsidRPr="00154570">
        <w:rPr>
          <w:lang w:val="bg-BG"/>
        </w:rPr>
        <w:t>)</w:t>
      </w:r>
    </w:p>
    <w:p w:rsidR="00154570" w:rsidRPr="000F4EC5" w:rsidRDefault="00154570" w:rsidP="00154570">
      <w:pPr>
        <w:pStyle w:val="NormalWeb"/>
        <w:spacing w:before="0" w:beforeAutospacing="0" w:after="0" w:afterAutospacing="0" w:line="360" w:lineRule="auto"/>
        <w:jc w:val="center"/>
      </w:pPr>
      <w:r w:rsidRPr="000F4EC5">
        <w:rPr>
          <w:lang w:val="bg-BG"/>
        </w:rPr>
        <w:t xml:space="preserve">ЕГН ............................................., </w:t>
      </w:r>
      <w:r w:rsidRPr="000F4EC5">
        <w:rPr>
          <w:rStyle w:val="grame"/>
          <w:lang w:val="bg-BG"/>
        </w:rPr>
        <w:t>постоянен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адрес</w:t>
      </w:r>
      <w:r w:rsidRPr="000F4EC5">
        <w:rPr>
          <w:lang w:val="bg-BG"/>
        </w:rPr>
        <w:t xml:space="preserve"> .................................................................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  <w:r w:rsidRPr="000F4EC5">
        <w:rPr>
          <w:lang w:val="bg-BG"/>
        </w:rPr>
        <w:t>г</w:t>
      </w:r>
      <w:r w:rsidRPr="000F4EC5">
        <w:rPr>
          <w:rStyle w:val="spelle"/>
          <w:lang w:val="bg-BG"/>
        </w:rPr>
        <w:t>ражданство</w:t>
      </w:r>
      <w:r w:rsidRPr="000F4EC5">
        <w:rPr>
          <w:lang w:val="bg-BG"/>
        </w:rPr>
        <w:t xml:space="preserve"> .........................................., </w:t>
      </w:r>
      <w:r w:rsidRPr="000F4EC5">
        <w:rPr>
          <w:rStyle w:val="grame"/>
          <w:lang w:val="bg-BG"/>
        </w:rPr>
        <w:t>документ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за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самоличност</w:t>
      </w:r>
      <w:r w:rsidRPr="000F4EC5">
        <w:rPr>
          <w:lang w:val="bg-BG"/>
        </w:rPr>
        <w:t xml:space="preserve"> №................................................., изд. на ................... от МВР – ....................................в</w:t>
      </w: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lang w:val="bg-BG"/>
        </w:rPr>
      </w:pPr>
    </w:p>
    <w:p w:rsidR="00090BEE" w:rsidRPr="000F4EC5" w:rsidRDefault="00154570" w:rsidP="00090BEE">
      <w:pPr>
        <w:pStyle w:val="NormalWeb"/>
        <w:contextualSpacing/>
        <w:rPr>
          <w:rStyle w:val="spelle"/>
          <w:lang w:val="bg-BG"/>
        </w:rPr>
      </w:pPr>
      <w:r w:rsidRPr="000F4EC5">
        <w:rPr>
          <w:rStyle w:val="spelle"/>
          <w:lang w:val="bg-BG"/>
        </w:rPr>
        <w:t>качеството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>ми</w:t>
      </w:r>
      <w:r w:rsidRPr="000F4EC5">
        <w:rPr>
          <w:lang w:val="bg-BG"/>
        </w:rPr>
        <w:t xml:space="preserve"> </w:t>
      </w:r>
      <w:r w:rsidRPr="000F4EC5">
        <w:rPr>
          <w:rStyle w:val="spelle"/>
          <w:lang w:val="bg-BG"/>
        </w:rPr>
        <w:t xml:space="preserve">на </w:t>
      </w:r>
      <w:r w:rsidR="00090BEE" w:rsidRPr="000F4EC5">
        <w:rPr>
          <w:rStyle w:val="spelle"/>
          <w:lang w:val="bg-BG"/>
        </w:rPr>
        <w:t>в качеството си на………………………………………………</w:t>
      </w:r>
    </w:p>
    <w:p w:rsidR="00090BEE" w:rsidRPr="000F4EC5" w:rsidRDefault="00090BEE" w:rsidP="00090BEE">
      <w:pPr>
        <w:pStyle w:val="NormalWeb"/>
        <w:ind w:left="1416" w:firstLine="708"/>
        <w:contextualSpacing/>
        <w:jc w:val="center"/>
        <w:rPr>
          <w:rStyle w:val="spelle"/>
          <w:i/>
        </w:rPr>
      </w:pPr>
      <w:r w:rsidRPr="000F4EC5">
        <w:rPr>
          <w:rStyle w:val="spelle"/>
          <w:i/>
          <w:lang w:val="bg-BG"/>
        </w:rPr>
        <w:t>(представляващ, управител)</w:t>
      </w:r>
    </w:p>
    <w:p w:rsidR="00090BEE" w:rsidRPr="000F4EC5" w:rsidRDefault="00090BEE" w:rsidP="00090BEE">
      <w:pPr>
        <w:pStyle w:val="NormalWeb"/>
        <w:contextualSpacing/>
        <w:jc w:val="center"/>
        <w:rPr>
          <w:rStyle w:val="spelle"/>
        </w:rPr>
      </w:pPr>
    </w:p>
    <w:p w:rsidR="00090BEE" w:rsidRPr="000F4EC5" w:rsidRDefault="00090BEE" w:rsidP="00090BEE">
      <w:pPr>
        <w:pStyle w:val="NormalWeb"/>
        <w:spacing w:after="0" w:afterAutospacing="0"/>
        <w:contextualSpacing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на </w:t>
      </w:r>
      <w:r w:rsidR="000F4EC5" w:rsidRPr="000F4EC5">
        <w:rPr>
          <w:rStyle w:val="spelle"/>
          <w:lang w:val="bg-BG"/>
        </w:rPr>
        <w:t>кандидат</w:t>
      </w:r>
      <w:r w:rsidRPr="000F4EC5">
        <w:rPr>
          <w:rStyle w:val="spelle"/>
          <w:lang w:val="bg-BG"/>
        </w:rPr>
        <w:t xml:space="preserve"> ………………………………………………………   ЕИК:………………………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</w:rPr>
      </w:pPr>
      <w:r w:rsidRPr="000F4EC5">
        <w:rPr>
          <w:rStyle w:val="spelle"/>
          <w:i/>
          <w:lang w:val="bg-BG"/>
        </w:rPr>
        <w:t>(наименование на фирмата)</w:t>
      </w:r>
    </w:p>
    <w:p w:rsidR="00090BEE" w:rsidRPr="000F4EC5" w:rsidRDefault="00090BEE" w:rsidP="00090BEE">
      <w:pPr>
        <w:pStyle w:val="NormalWeb"/>
        <w:spacing w:before="0" w:beforeAutospacing="0" w:after="0" w:afterAutospacing="0"/>
        <w:contextualSpacing/>
        <w:jc w:val="center"/>
        <w:rPr>
          <w:rStyle w:val="spelle"/>
        </w:rPr>
      </w:pPr>
    </w:p>
    <w:p w:rsidR="00154570" w:rsidRPr="000F4EC5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 w:rsidRPr="000F4EC5">
        <w:rPr>
          <w:rStyle w:val="spelle"/>
          <w:lang w:val="bg-BG"/>
        </w:rPr>
        <w:t xml:space="preserve">по подмярка 4.2. „Инвестиции в преработка/маркетинг на селскостопански продукти“ от мярка 4. "Инвестиции в материални активи" от Програмата за развитие на селските райони за периода 2014 – 2020  г. </w:t>
      </w:r>
    </w:p>
    <w:p w:rsidR="00154570" w:rsidRPr="00154570" w:rsidRDefault="00154570" w:rsidP="00154570">
      <w:pPr>
        <w:pStyle w:val="NormalWeb"/>
        <w:spacing w:before="0" w:beforeAutospacing="0" w:after="0" w:afterAutospacing="0"/>
        <w:jc w:val="center"/>
        <w:rPr>
          <w:rStyle w:val="spelle"/>
          <w:lang w:val="bg-BG"/>
        </w:rPr>
      </w:pPr>
      <w:r>
        <w:rPr>
          <w:lang w:val="bg-BG"/>
        </w:rPr>
        <w:t xml:space="preserve"> </w:t>
      </w:r>
    </w:p>
    <w:p w:rsidR="00154570" w:rsidRDefault="000F4EC5" w:rsidP="000F4EC5">
      <w:pPr>
        <w:pStyle w:val="NormalWeb"/>
        <w:jc w:val="center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>ДЕКЛАРИРАМ, ЧЕ:</w:t>
      </w:r>
    </w:p>
    <w:p w:rsidR="007812B3" w:rsidRPr="000F4EC5" w:rsidRDefault="000F4EC5" w:rsidP="00154570">
      <w:pPr>
        <w:pStyle w:val="NormalWeb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1. </w:t>
      </w:r>
      <w:r w:rsidR="007812B3" w:rsidRPr="000F4EC5">
        <w:rPr>
          <w:rStyle w:val="spelle"/>
          <w:b/>
          <w:lang w:val="bg-BG"/>
        </w:rPr>
        <w:t xml:space="preserve">В проектното предложение </w:t>
      </w:r>
      <w:r w:rsidR="00FE39C7" w:rsidRPr="000F4EC5">
        <w:rPr>
          <w:rStyle w:val="spelle"/>
          <w:b/>
          <w:lang w:val="bg-BG"/>
        </w:rPr>
        <w:t>не са</w:t>
      </w:r>
      <w:r w:rsidR="007812B3" w:rsidRPr="000F4EC5">
        <w:rPr>
          <w:rStyle w:val="spelle"/>
          <w:b/>
          <w:lang w:val="bg-BG"/>
        </w:rPr>
        <w:t xml:space="preserve"> </w:t>
      </w:r>
      <w:r w:rsidRPr="000F4EC5">
        <w:rPr>
          <w:rStyle w:val="spelle"/>
          <w:b/>
          <w:lang w:val="bg-BG"/>
        </w:rPr>
        <w:t>предвидени</w:t>
      </w:r>
      <w:r w:rsidR="007812B3" w:rsidRPr="000F4EC5">
        <w:rPr>
          <w:rStyle w:val="spelle"/>
          <w:b/>
          <w:lang w:val="bg-BG"/>
        </w:rPr>
        <w:t xml:space="preserve"> инвестиционни разходи</w:t>
      </w:r>
      <w:r w:rsidRPr="000F4EC5">
        <w:rPr>
          <w:rStyle w:val="spelle"/>
          <w:b/>
          <w:lang w:val="bg-BG"/>
        </w:rPr>
        <w:t>,</w:t>
      </w:r>
      <w:r w:rsidR="007812B3" w:rsidRPr="000F4EC5">
        <w:rPr>
          <w:rStyle w:val="spelle"/>
          <w:b/>
          <w:lang w:val="bg-BG"/>
        </w:rPr>
        <w:t xml:space="preserve"> свързани със Строително монтажни дейности</w:t>
      </w:r>
      <w:r w:rsidR="00790318" w:rsidRPr="000F4EC5">
        <w:rPr>
          <w:rStyle w:val="spelle"/>
          <w:b/>
        </w:rPr>
        <w:t xml:space="preserve"> </w:t>
      </w:r>
      <w:r w:rsidR="00790318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A10711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0F4EC5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A10711">
              <w:rPr>
                <w:rStyle w:val="spelle"/>
                <w:lang w:val="bg-BG"/>
              </w:rPr>
              <w:t>Учредено право на строеж върху имота за срок не по-малко</w:t>
            </w:r>
            <w:r>
              <w:rPr>
                <w:rStyle w:val="spelle"/>
                <w:lang w:val="bg-BG"/>
              </w:rPr>
              <w:t xml:space="preserve"> от 6 години за кандидати микро</w:t>
            </w:r>
            <w:r w:rsidRPr="00A10711">
              <w:rPr>
                <w:rStyle w:val="spelle"/>
                <w:lang w:val="bg-BG"/>
              </w:rPr>
              <w:t>, малки или средни предприятия и 8 години за кандидати големи предприятия считано от датата на подаване на проектното предл</w:t>
            </w:r>
            <w:bookmarkStart w:id="0" w:name="_GoBack"/>
            <w:bookmarkEnd w:id="0"/>
            <w:r w:rsidRPr="00A10711">
              <w:rPr>
                <w:rStyle w:val="spelle"/>
                <w:lang w:val="bg-BG"/>
              </w:rPr>
              <w:t>ожение, когато е учредено срочно право на строеж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  <w:tr w:rsidR="000F4EC5" w:rsidTr="000F4EC5">
        <w:trPr>
          <w:trHeight w:val="463"/>
        </w:trPr>
        <w:tc>
          <w:tcPr>
            <w:tcW w:w="8897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  <w:r w:rsidRPr="00A10711">
              <w:rPr>
                <w:rStyle w:val="spelle"/>
                <w:lang w:val="bg-BG"/>
              </w:rPr>
              <w:t>Подробни количествени сметки, заверени от правоспособно лице</w:t>
            </w:r>
          </w:p>
        </w:tc>
        <w:tc>
          <w:tcPr>
            <w:tcW w:w="709" w:type="dxa"/>
            <w:vAlign w:val="center"/>
          </w:tcPr>
          <w:p w:rsidR="000F4EC5" w:rsidRDefault="000F4EC5" w:rsidP="00A10711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FE39C7" w:rsidRDefault="00FE39C7" w:rsidP="00FE39C7">
      <w:pPr>
        <w:pStyle w:val="NormalWeb"/>
        <w:jc w:val="both"/>
        <w:outlineLvl w:val="0"/>
        <w:rPr>
          <w:rStyle w:val="spelle"/>
          <w:b/>
          <w:lang w:val="bg-BG"/>
        </w:rPr>
      </w:pPr>
    </w:p>
    <w:p w:rsidR="00FE39C7" w:rsidRDefault="00FE39C7" w:rsidP="00FE39C7">
      <w:pPr>
        <w:pStyle w:val="NormalWeb"/>
        <w:jc w:val="both"/>
        <w:outlineLvl w:val="0"/>
        <w:rPr>
          <w:rStyle w:val="spelle"/>
          <w:b/>
          <w:lang w:val="bg-BG"/>
        </w:rPr>
      </w:pPr>
    </w:p>
    <w:p w:rsidR="00FE39C7" w:rsidRDefault="00FE39C7" w:rsidP="00FE39C7">
      <w:pPr>
        <w:pStyle w:val="NormalWeb"/>
        <w:jc w:val="both"/>
        <w:outlineLvl w:val="0"/>
        <w:rPr>
          <w:rStyle w:val="spelle"/>
          <w:b/>
          <w:lang w:val="bg-BG"/>
        </w:rPr>
      </w:pPr>
    </w:p>
    <w:p w:rsidR="00FE39C7" w:rsidRDefault="00FE39C7" w:rsidP="00FE39C7">
      <w:pPr>
        <w:pStyle w:val="NormalWeb"/>
        <w:jc w:val="both"/>
        <w:outlineLvl w:val="0"/>
        <w:rPr>
          <w:rStyle w:val="spelle"/>
          <w:b/>
          <w:lang w:val="bg-BG"/>
        </w:rPr>
      </w:pPr>
    </w:p>
    <w:p w:rsidR="00FE39C7" w:rsidRPr="000F4EC5" w:rsidRDefault="000F4EC5" w:rsidP="00FE39C7">
      <w:pPr>
        <w:pStyle w:val="NormalWeb"/>
        <w:jc w:val="both"/>
        <w:outlineLvl w:val="0"/>
        <w:rPr>
          <w:rStyle w:val="spelle"/>
          <w:b/>
          <w:lang w:val="bg-BG"/>
        </w:rPr>
      </w:pPr>
      <w:r w:rsidRPr="000F4EC5">
        <w:rPr>
          <w:rStyle w:val="spelle"/>
          <w:b/>
          <w:lang w:val="bg-BG"/>
        </w:rPr>
        <w:t xml:space="preserve">2. </w:t>
      </w:r>
      <w:r w:rsidR="00FE39C7" w:rsidRPr="000F4EC5">
        <w:rPr>
          <w:rStyle w:val="spelle"/>
          <w:b/>
          <w:lang w:val="bg-BG"/>
        </w:rPr>
        <w:t xml:space="preserve">В проектното предложение не са </w:t>
      </w:r>
      <w:r>
        <w:rPr>
          <w:rStyle w:val="spelle"/>
          <w:b/>
          <w:lang w:val="bg-BG"/>
        </w:rPr>
        <w:t>предвидени</w:t>
      </w:r>
      <w:r w:rsidR="00FE39C7" w:rsidRPr="000F4EC5">
        <w:rPr>
          <w:rStyle w:val="spelle"/>
          <w:b/>
          <w:lang w:val="bg-BG"/>
        </w:rPr>
        <w:t xml:space="preserve"> инвестиционни разходи за производството на биоенергия за собствени нужди на преработвателното предприятие</w:t>
      </w:r>
      <w:r w:rsidR="00FE39C7" w:rsidRPr="000F4EC5">
        <w:rPr>
          <w:rStyle w:val="spelle"/>
          <w:b/>
        </w:rPr>
        <w:t xml:space="preserve"> </w:t>
      </w:r>
      <w:r w:rsidR="00FE39C7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6F34A4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0F4EC5">
            <w:pPr>
              <w:pStyle w:val="NormalWeb"/>
              <w:jc w:val="center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FE39C7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FE39C7">
              <w:rPr>
                <w:rStyle w:val="spelle"/>
                <w:lang w:val="bg-BG"/>
              </w:rPr>
              <w:t xml:space="preserve">Предварителни или окончателни договори с описани вид, количества и цена на суровините </w:t>
            </w:r>
            <w:r w:rsidRPr="00FE39C7">
              <w:rPr>
                <w:rStyle w:val="spelle"/>
                <w:i/>
                <w:lang w:val="bg-BG"/>
              </w:rPr>
              <w:t>(важи в случаите, когато не се предвижда използване на биомаса, получена в резултат на земеделската или преработвателната дейност на кандидата)</w:t>
            </w:r>
            <w:r w:rsidRPr="00FE39C7">
              <w:rPr>
                <w:rStyle w:val="spelle"/>
                <w:lang w:val="bg-BG"/>
              </w:rPr>
              <w:t xml:space="preserve"> и/или декларация от кандидата с описани вид и количества на суровините </w:t>
            </w:r>
            <w:r w:rsidRPr="00FE39C7">
              <w:rPr>
                <w:rStyle w:val="spelle"/>
                <w:i/>
                <w:lang w:val="bg-BG"/>
              </w:rPr>
              <w:t>(важи в случаите, когато се предвижда използване на биомаса, получена в резултат на земеделската или преработвателната дейност на кандидата)</w:t>
            </w:r>
            <w:r w:rsidRPr="00FE39C7">
              <w:rPr>
                <w:rStyle w:val="spelle"/>
                <w:lang w:val="bg-BG"/>
              </w:rPr>
              <w:t xml:space="preserve"> като доказателство,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FE39C7" w:rsidRPr="000F4EC5" w:rsidRDefault="000F4EC5" w:rsidP="00FE39C7">
      <w:pPr>
        <w:pStyle w:val="NormalWeb"/>
        <w:jc w:val="both"/>
        <w:outlineLvl w:val="0"/>
        <w:rPr>
          <w:rStyle w:val="spelle"/>
          <w:b/>
          <w:lang w:val="bg-BG"/>
        </w:rPr>
      </w:pPr>
      <w:r w:rsidRPr="000F4EC5">
        <w:rPr>
          <w:rStyle w:val="spelle"/>
          <w:b/>
          <w:lang w:val="bg-BG"/>
        </w:rPr>
        <w:t xml:space="preserve">3. </w:t>
      </w:r>
      <w:r w:rsidR="00FE39C7" w:rsidRPr="000F4EC5">
        <w:rPr>
          <w:rStyle w:val="spelle"/>
          <w:b/>
          <w:lang w:val="bg-BG"/>
        </w:rPr>
        <w:t xml:space="preserve">В проектното предложение не са </w:t>
      </w:r>
      <w:r>
        <w:rPr>
          <w:rStyle w:val="spelle"/>
          <w:b/>
          <w:lang w:val="bg-BG"/>
        </w:rPr>
        <w:t>предвидени</w:t>
      </w:r>
      <w:r w:rsidR="00FE39C7" w:rsidRPr="000F4EC5">
        <w:rPr>
          <w:rStyle w:val="spelle"/>
          <w:b/>
          <w:lang w:val="bg-BG"/>
        </w:rPr>
        <w:t xml:space="preserve"> инвестиционни разходи, които ще бъдат закупени чрез финансов лизинг</w:t>
      </w:r>
      <w:r w:rsidR="00FE39C7" w:rsidRPr="000F4EC5">
        <w:rPr>
          <w:rStyle w:val="spelle"/>
          <w:b/>
        </w:rPr>
        <w:t xml:space="preserve"> </w:t>
      </w:r>
      <w:r w:rsidR="00FE39C7" w:rsidRPr="000F4EC5">
        <w:rPr>
          <w:rStyle w:val="spelle"/>
          <w:b/>
          <w:lang w:val="bg-BG"/>
        </w:rPr>
        <w:t>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Pr="000F4EC5" w:rsidRDefault="000F4EC5" w:rsidP="006F34A4">
            <w:pPr>
              <w:pStyle w:val="NormalWeb"/>
              <w:outlineLvl w:val="0"/>
              <w:rPr>
                <w:rStyle w:val="spelle"/>
                <w:b/>
                <w:lang w:val="bg-BG"/>
              </w:rPr>
            </w:pPr>
            <w:r w:rsidRPr="000F4EC5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0F4EC5" w:rsidTr="000F4EC5">
        <w:trPr>
          <w:trHeight w:val="20"/>
        </w:trPr>
        <w:tc>
          <w:tcPr>
            <w:tcW w:w="8897" w:type="dxa"/>
            <w:vAlign w:val="center"/>
          </w:tcPr>
          <w:p w:rsidR="000F4EC5" w:rsidRDefault="000F4EC5" w:rsidP="006F34A4">
            <w:pPr>
              <w:pStyle w:val="NormalWeb"/>
              <w:jc w:val="both"/>
              <w:outlineLvl w:val="0"/>
              <w:rPr>
                <w:rStyle w:val="spelle"/>
                <w:lang w:val="bg-BG"/>
              </w:rPr>
            </w:pPr>
            <w:r w:rsidRPr="00FE39C7">
              <w:rPr>
                <w:rStyle w:val="spelle"/>
                <w:lang w:val="bg-BG"/>
              </w:rPr>
              <w:t>Договор</w:t>
            </w:r>
            <w:r>
              <w:rPr>
                <w:rStyle w:val="spelle"/>
                <w:lang w:val="bg-BG"/>
              </w:rPr>
              <w:t>/и</w:t>
            </w:r>
            <w:r w:rsidRPr="00FE39C7">
              <w:rPr>
                <w:rStyle w:val="spelle"/>
                <w:lang w:val="bg-BG"/>
              </w:rPr>
              <w:t xml:space="preserve"> за финансов лизинг с приложен</w:t>
            </w:r>
            <w:r>
              <w:rPr>
                <w:rStyle w:val="spelle"/>
                <w:lang w:val="bg-BG"/>
              </w:rPr>
              <w:t>/и</w:t>
            </w:r>
            <w:r w:rsidRPr="00FE39C7">
              <w:rPr>
                <w:rStyle w:val="spelle"/>
                <w:lang w:val="bg-BG"/>
              </w:rPr>
              <w:t xml:space="preserve"> към него</w:t>
            </w:r>
            <w:r>
              <w:rPr>
                <w:rStyle w:val="spelle"/>
                <w:lang w:val="bg-BG"/>
              </w:rPr>
              <w:t>/тях</w:t>
            </w:r>
            <w:r w:rsidRPr="00FE39C7">
              <w:rPr>
                <w:rStyle w:val="spelle"/>
                <w:lang w:val="bg-BG"/>
              </w:rPr>
              <w:t xml:space="preserve"> погасителен план за изплащане на лизинговите вноски</w:t>
            </w:r>
          </w:p>
        </w:tc>
        <w:tc>
          <w:tcPr>
            <w:tcW w:w="709" w:type="dxa"/>
            <w:vAlign w:val="center"/>
          </w:tcPr>
          <w:p w:rsidR="000F4EC5" w:rsidRDefault="000F4EC5" w:rsidP="006F34A4">
            <w:pPr>
              <w:pStyle w:val="NormalWeb"/>
              <w:outlineLvl w:val="0"/>
              <w:rPr>
                <w:rStyle w:val="spelle"/>
                <w:lang w:val="bg-BG"/>
              </w:rPr>
            </w:pPr>
          </w:p>
        </w:tc>
      </w:tr>
    </w:tbl>
    <w:p w:rsidR="00B040B6" w:rsidRDefault="00B040B6" w:rsidP="000F4EC5">
      <w:pPr>
        <w:pStyle w:val="NormalWeb"/>
        <w:jc w:val="both"/>
        <w:outlineLvl w:val="0"/>
        <w:rPr>
          <w:rStyle w:val="spelle"/>
          <w:b/>
          <w:lang w:val="bg-BG"/>
        </w:rPr>
      </w:pPr>
    </w:p>
    <w:p w:rsidR="00B040B6" w:rsidRPr="00411CC3" w:rsidRDefault="00411CC3" w:rsidP="00411CC3">
      <w:pPr>
        <w:pStyle w:val="NormalWeb"/>
        <w:jc w:val="both"/>
        <w:outlineLvl w:val="0"/>
        <w:rPr>
          <w:rStyle w:val="spelle"/>
          <w:b/>
          <w:i/>
          <w:color w:val="FF0000"/>
          <w:lang w:val="bg-BG"/>
        </w:rPr>
      </w:pPr>
      <w:r w:rsidRPr="00411CC3">
        <w:rPr>
          <w:rStyle w:val="spelle"/>
          <w:b/>
          <w:i/>
          <w:color w:val="FF0000"/>
        </w:rPr>
        <w:t>*</w:t>
      </w:r>
      <w:r w:rsidRPr="00411CC3">
        <w:rPr>
          <w:rStyle w:val="spelle"/>
          <w:b/>
          <w:i/>
          <w:color w:val="FF0000"/>
          <w:lang w:val="bg-BG"/>
        </w:rPr>
        <w:t xml:space="preserve"> Забележка – отбелязват се тези, документи, които </w:t>
      </w:r>
      <w:r w:rsidR="00FE39C7">
        <w:rPr>
          <w:rStyle w:val="spelle"/>
          <w:b/>
          <w:i/>
          <w:color w:val="FF0000"/>
          <w:lang w:val="bg-BG"/>
        </w:rPr>
        <w:t xml:space="preserve">не </w:t>
      </w:r>
      <w:r w:rsidRPr="00411CC3">
        <w:rPr>
          <w:rStyle w:val="spelle"/>
          <w:b/>
          <w:i/>
          <w:color w:val="FF0000"/>
          <w:lang w:val="bg-BG"/>
        </w:rPr>
        <w:t xml:space="preserve">са приложими към </w:t>
      </w:r>
      <w:r w:rsidR="00FE39C7">
        <w:rPr>
          <w:rStyle w:val="spelle"/>
          <w:b/>
          <w:i/>
          <w:color w:val="FF0000"/>
          <w:lang w:val="bg-BG"/>
        </w:rPr>
        <w:t>проектното предложение</w:t>
      </w: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411CC3" w:rsidRDefault="00411CC3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</w:p>
    <w:p w:rsidR="00B169F7" w:rsidRDefault="00BF327D" w:rsidP="00BF327D">
      <w:pPr>
        <w:pStyle w:val="NormalWeb"/>
        <w:ind w:left="720"/>
        <w:jc w:val="both"/>
        <w:outlineLvl w:val="0"/>
        <w:rPr>
          <w:rStyle w:val="spelle"/>
          <w:b/>
          <w:lang w:val="bg-BG"/>
        </w:rPr>
      </w:pPr>
      <w:r>
        <w:rPr>
          <w:rStyle w:val="spelle"/>
          <w:b/>
          <w:lang w:val="bg-BG"/>
        </w:rPr>
        <w:t xml:space="preserve">Дата..... </w:t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  <w:t>........................................</w:t>
      </w:r>
    </w:p>
    <w:p w:rsidR="00BF327D" w:rsidRPr="00BF327D" w:rsidRDefault="00BF327D" w:rsidP="00BF327D">
      <w:pPr>
        <w:pStyle w:val="NormalWeb"/>
        <w:ind w:left="720"/>
        <w:jc w:val="both"/>
        <w:outlineLvl w:val="0"/>
        <w:rPr>
          <w:rStyle w:val="spelle"/>
          <w:b/>
          <w:sz w:val="20"/>
          <w:szCs w:val="20"/>
          <w:lang w:val="bg-BG"/>
        </w:rPr>
      </w:pP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>
        <w:rPr>
          <w:rStyle w:val="spelle"/>
          <w:b/>
          <w:lang w:val="bg-BG"/>
        </w:rPr>
        <w:tab/>
      </w:r>
      <w:r w:rsidRPr="00BF327D">
        <w:rPr>
          <w:rStyle w:val="spelle"/>
          <w:b/>
          <w:sz w:val="20"/>
          <w:szCs w:val="20"/>
          <w:lang w:val="bg-BG"/>
        </w:rPr>
        <w:t>(име, фамилия, подпис, печат)</w:t>
      </w:r>
    </w:p>
    <w:sectPr w:rsidR="00BF327D" w:rsidRPr="00BF327D" w:rsidSect="00154570">
      <w:pgSz w:w="11906" w:h="16838"/>
      <w:pgMar w:top="1134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90BEE"/>
    <w:rsid w:val="000F4EC5"/>
    <w:rsid w:val="00154570"/>
    <w:rsid w:val="00411CC3"/>
    <w:rsid w:val="004772DE"/>
    <w:rsid w:val="00553EB7"/>
    <w:rsid w:val="007812B3"/>
    <w:rsid w:val="00790318"/>
    <w:rsid w:val="00A10711"/>
    <w:rsid w:val="00B040B6"/>
    <w:rsid w:val="00B169F7"/>
    <w:rsid w:val="00B7050B"/>
    <w:rsid w:val="00BF327D"/>
    <w:rsid w:val="00DC2130"/>
    <w:rsid w:val="00E83D23"/>
    <w:rsid w:val="00ED4323"/>
    <w:rsid w:val="00FE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DD851-11D6-4269-815B-33869728A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Milen M. Krastev</cp:lastModifiedBy>
  <cp:revision>2</cp:revision>
  <dcterms:created xsi:type="dcterms:W3CDTF">2018-01-26T16:30:00Z</dcterms:created>
  <dcterms:modified xsi:type="dcterms:W3CDTF">2018-01-26T16:30:00Z</dcterms:modified>
</cp:coreProperties>
</file>